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0BF5" w14:textId="77777777" w:rsidR="0040054E" w:rsidRPr="0040054E" w:rsidRDefault="0040054E" w:rsidP="00400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</w:p>
    <w:p w14:paraId="05AC8761" w14:textId="77777777" w:rsidR="0040054E" w:rsidRPr="0040054E" w:rsidRDefault="0040054E" w:rsidP="00400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КУПЛИ-ПРОДАЖИ № _____</w:t>
      </w:r>
    </w:p>
    <w:p w14:paraId="46D251C1" w14:textId="77777777" w:rsidR="0040054E" w:rsidRPr="0040054E" w:rsidRDefault="0040054E" w:rsidP="00400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(АРЕСТОВАННОГО ИМУЩЕСТВА) </w:t>
      </w:r>
      <w:r w:rsidRPr="004005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(Проект)</w:t>
      </w:r>
    </w:p>
    <w:p w14:paraId="0D9737D3" w14:textId="77777777" w:rsidR="0040054E" w:rsidRPr="0040054E" w:rsidRDefault="0040054E" w:rsidP="004005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563E7" w14:textId="77777777" w:rsidR="0040054E" w:rsidRPr="0040054E" w:rsidRDefault="0040054E" w:rsidP="004005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Кемерово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“____” ________________ 20</w:t>
      </w:r>
      <w:r w:rsidR="0049740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6A169558" w14:textId="77777777" w:rsidR="0040054E" w:rsidRPr="0040054E" w:rsidRDefault="0040054E" w:rsidP="004005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C37B1" w14:textId="05892FBD" w:rsidR="0040054E" w:rsidRPr="0040054E" w:rsidRDefault="0040054E" w:rsidP="0040054E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МТУ </w:t>
      </w:r>
      <w:r w:rsidR="007F01BC" w:rsidRPr="007F01BC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ФАУГИ  в Кемеровской области - Кузбассе и Томской области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Общества с ограниченной ответственностью «</w:t>
      </w:r>
      <w:r w:rsidR="0025644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действующего на основании Государственного контракта от </w:t>
      </w:r>
      <w:r w:rsidR="0071787D" w:rsidRPr="007178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5644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1787D" w:rsidRPr="0071787D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</w:t>
      </w:r>
      <w:r w:rsidR="00256448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1787D" w:rsidRPr="00717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56448" w:rsidRPr="00256448">
        <w:rPr>
          <w:rFonts w:ascii="Times New Roman" w:eastAsia="Times New Roman" w:hAnsi="Times New Roman" w:cs="Times New Roman"/>
          <w:sz w:val="24"/>
          <w:szCs w:val="24"/>
          <w:lang w:eastAsia="ru-RU"/>
        </w:rPr>
        <w:t>0139100005225000037</w:t>
      </w:r>
      <w:r w:rsidRPr="004C3E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именуемого в дальнейшем 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«Продавец»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25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генерального 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</w:t>
      </w:r>
      <w:r w:rsidR="0025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Прокудина Евгения Андреевича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Устава, с одной стороны, и 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___________________________________________________________, 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«Покупатель»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вместе именуемые 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подписали настоящий договор о нижеследующем:</w:t>
      </w:r>
    </w:p>
    <w:p w14:paraId="75A182A0" w14:textId="77777777" w:rsidR="0040054E" w:rsidRPr="0040054E" w:rsidRDefault="0040054E" w:rsidP="0040054E">
      <w:pPr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I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.ПРЕДМЕТ ДОГОВОРА</w:t>
      </w:r>
    </w:p>
    <w:p w14:paraId="501D21BF" w14:textId="77777777" w:rsidR="0040054E" w:rsidRPr="0040054E" w:rsidRDefault="0040054E" w:rsidP="0040054E">
      <w:pPr>
        <w:numPr>
          <w:ilvl w:val="1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Имущество: 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______________________________________________________________________________________________________________________________________________________________________________ 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Адрес: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____________________________________________________________________________. 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задатка: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_______________________________________________________________________. 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Дата, время начала торгов: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_____________________________. (Поручение № 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________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/Т). </w:t>
      </w:r>
    </w:p>
    <w:p w14:paraId="08A46C57" w14:textId="77777777" w:rsidR="0040054E" w:rsidRPr="0040054E" w:rsidRDefault="0040054E" w:rsidP="0040054E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1.2.   </w:t>
      </w: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На основании Протокола 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№ ________ </w:t>
      </w: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 результатах торгов по продаже арестованного имущества (не имеющего силу договора) от “____”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________________ 20</w:t>
      </w:r>
      <w:r w:rsidR="0049740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___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года</w:t>
      </w: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Покупатель произвел оплату Имущества в полном размере: общая стоимость составляет 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______________ (__________________________________________________) рублей ___ копеек.  </w:t>
      </w: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Продавец имущественных и финансовых претензий к Покупателю не имеет.</w:t>
      </w:r>
    </w:p>
    <w:p w14:paraId="26DCF1D1" w14:textId="77777777" w:rsidR="0040054E" w:rsidRPr="0040054E" w:rsidRDefault="0040054E" w:rsidP="0040054E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1.3. Настоящий договор является Актом приема-передачи Имущества Покупателю.</w:t>
      </w:r>
    </w:p>
    <w:p w14:paraId="053598D9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II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 ПЕРЕХОД ПРАВА СОБСТВЕННОСТИ НА ИМУЩЕСТВО</w:t>
      </w:r>
    </w:p>
    <w:p w14:paraId="74357FF7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14:paraId="437B1D58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2.1. Переход права собственности на Имущество (в случае продажи объекта недвижимого имущества)  возникает у Покупателя с момента государственной регистрации  перехода права собственности в Управлении Федеральной службы государственной регистрации, кадастра и картографии.</w:t>
      </w:r>
    </w:p>
    <w:p w14:paraId="6521811F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14:paraId="51637F64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2.2. Переход права собственности на Имущество (в случае продажи объекта движимого имущества)  возникает у Покупателя с момента подписания договора купли-продажи.</w:t>
      </w:r>
    </w:p>
    <w:p w14:paraId="711B0634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14:paraId="34C9E1CB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2.3. Покупатель за счет собственных сил и средств осуществляет государственную регистрацию права собственности на приобретенное Имущество.</w:t>
      </w:r>
    </w:p>
    <w:p w14:paraId="3FE7E79C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14:paraId="3EAD34B9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III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 ОТВЕТСТВЕННОСТЬ СТОРОН</w:t>
      </w:r>
    </w:p>
    <w:p w14:paraId="15CC6A03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</w:p>
    <w:p w14:paraId="5E0BAF88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3.1. За невыполнение или ненадлежащее выполнение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14:paraId="0159E853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14:paraId="71326B8D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IV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 ПРОЧИЕ УСЛОВИЯ</w:t>
      </w:r>
    </w:p>
    <w:p w14:paraId="3654F14B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</w:p>
    <w:p w14:paraId="73B98D01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4.1. Настоящий договор вступает в силу с момента его подписания Сторонами.</w:t>
      </w:r>
    </w:p>
    <w:p w14:paraId="3063597F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4.2.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6E6D39F8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4.3. Все уведомления и сообщения должны направляться в письменной форме.</w:t>
      </w:r>
    </w:p>
    <w:p w14:paraId="6F55E151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lastRenderedPageBreak/>
        <w:t>4.4. Во всем остальном, что не предусмотрено настоящим Договором Стороны руководствуются действующим законодательством РФ.</w:t>
      </w:r>
    </w:p>
    <w:p w14:paraId="4CB1D4F0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4.5.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законодательства.</w:t>
      </w:r>
    </w:p>
    <w:p w14:paraId="5D42E669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При не урегулировании в процессе переговоров спорных вопросов, споры разрешаются в суде в порядке, установленном законодательством РФ.</w:t>
      </w:r>
    </w:p>
    <w:p w14:paraId="6A8E2135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14:paraId="699CF100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V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.ЗАКЛЮЧИТЕЛЬНЫЕ ПОЛОЖЕНИЯ</w:t>
      </w:r>
    </w:p>
    <w:p w14:paraId="44D68BC7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14:paraId="75BD3804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5.1. Настоящий Договор составлен в 4 (четырех) экземплярах, имеющих равную юридическую силу, по одному экземпляру: государственному органу, передавшему имущество для его реализации, Управлению Федеральной службы по государственной регистрации, кадастра и картографии (при продаже недвижимого имущества), либо ГИБДД ГУ МВД России (при продаже имущества, подлежащего постановке на государственный учет), Покупателю, последний остается у Продавца.</w:t>
      </w:r>
    </w:p>
    <w:p w14:paraId="771AF2C7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14:paraId="5FE0A9E9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ru-RU"/>
        </w:rPr>
        <w:t>VI</w:t>
      </w: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. АДРЕСА, РЕКВИЗИТЫ И ПОДПИСИ СТОРОН</w:t>
      </w:r>
    </w:p>
    <w:p w14:paraId="48E345F5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14:paraId="51FF9A93" w14:textId="77777777" w:rsidR="0040054E" w:rsidRPr="0040054E" w:rsidRDefault="0040054E" w:rsidP="0040054E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40054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ПОКУПАТЕЛЬ</w:t>
      </w:r>
      <w:r w:rsidRPr="0040054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:</w:t>
      </w:r>
    </w:p>
    <w:p w14:paraId="55D9D9AF" w14:textId="77777777" w:rsidR="0040054E" w:rsidRPr="0040054E" w:rsidRDefault="0040054E" w:rsidP="0040054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ar-SA"/>
        </w:rPr>
      </w:pPr>
    </w:p>
    <w:p w14:paraId="2180F813" w14:textId="77777777" w:rsidR="0040054E" w:rsidRPr="0040054E" w:rsidRDefault="0040054E" w:rsidP="0040054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40054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___________________________________</w:t>
      </w:r>
    </w:p>
    <w:p w14:paraId="6BB9C126" w14:textId="77777777" w:rsidR="0040054E" w:rsidRPr="0040054E" w:rsidRDefault="0040054E" w:rsidP="0040054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1"/>
          <w:sz w:val="23"/>
          <w:szCs w:val="23"/>
          <w:lang w:eastAsia="ar-SA"/>
        </w:rPr>
      </w:pPr>
      <w:r w:rsidRPr="0040054E">
        <w:rPr>
          <w:rFonts w:ascii="Times New Roman" w:eastAsia="Times New Roman" w:hAnsi="Times New Roman" w:cs="Times New Roman"/>
          <w:i/>
          <w:color w:val="000000"/>
          <w:spacing w:val="1"/>
          <w:sz w:val="23"/>
          <w:szCs w:val="23"/>
          <w:lang w:eastAsia="ar-SA"/>
        </w:rPr>
        <w:t xml:space="preserve">                            (Ф.И.О.)</w:t>
      </w:r>
    </w:p>
    <w:p w14:paraId="5033BD40" w14:textId="77777777" w:rsidR="0040054E" w:rsidRPr="0040054E" w:rsidRDefault="0040054E" w:rsidP="0040054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  <w:t xml:space="preserve">Паспорт _________ №___________ выдан: ____________________________________________________, </w:t>
      </w:r>
    </w:p>
    <w:p w14:paraId="6BF01032" w14:textId="77777777" w:rsidR="0040054E" w:rsidRPr="0040054E" w:rsidRDefault="0040054E" w:rsidP="0040054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1"/>
          <w:sz w:val="23"/>
          <w:szCs w:val="23"/>
          <w:lang w:eastAsia="ar-SA"/>
        </w:rPr>
      </w:pPr>
      <w:r w:rsidRPr="0040054E">
        <w:rPr>
          <w:rFonts w:ascii="Times New Roman" w:eastAsia="Times New Roman" w:hAnsi="Times New Roman" w:cs="Times New Roman"/>
          <w:i/>
          <w:color w:val="000000"/>
          <w:spacing w:val="1"/>
          <w:sz w:val="23"/>
          <w:szCs w:val="23"/>
          <w:lang w:eastAsia="ar-SA"/>
        </w:rPr>
        <w:t xml:space="preserve">                                                                                        (Орган выдачи, дата выдачи)</w:t>
      </w:r>
    </w:p>
    <w:p w14:paraId="73AA4718" w14:textId="77777777" w:rsidR="0040054E" w:rsidRPr="0040054E" w:rsidRDefault="0040054E" w:rsidP="0040054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  <w:t>Код подразделения _________________________.</w:t>
      </w:r>
    </w:p>
    <w:p w14:paraId="66766A83" w14:textId="77777777" w:rsidR="0040054E" w:rsidRPr="0040054E" w:rsidRDefault="0040054E" w:rsidP="0040054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  <w:t>Зарегистрирован по адресу: _________________________________________________________________.</w:t>
      </w:r>
    </w:p>
    <w:p w14:paraId="67E11B19" w14:textId="77777777" w:rsidR="007F1154" w:rsidRPr="0040054E" w:rsidRDefault="007F1154" w:rsidP="007F1154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  <w:t>ИНН ______________________________</w:t>
      </w:r>
    </w:p>
    <w:p w14:paraId="41D9836C" w14:textId="77777777" w:rsidR="007F1154" w:rsidRPr="0040054E" w:rsidRDefault="007F1154" w:rsidP="007F1154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lang w:eastAsia="ar-SA"/>
        </w:rPr>
        <w:t>Телефон: ___________________________</w:t>
      </w:r>
    </w:p>
    <w:p w14:paraId="50938AF1" w14:textId="77777777" w:rsidR="0040054E" w:rsidRPr="0040054E" w:rsidRDefault="0040054E" w:rsidP="004005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14:paraId="47462F0B" w14:textId="77777777" w:rsidR="0040054E" w:rsidRPr="0040054E" w:rsidRDefault="0040054E" w:rsidP="004005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14:paraId="6A879D9F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sz w:val="23"/>
          <w:szCs w:val="23"/>
          <w:lang w:eastAsia="ar-SA"/>
        </w:rPr>
        <w:t>___________________________________  /                              /</w:t>
      </w:r>
    </w:p>
    <w:p w14:paraId="6FB6DACA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</w:p>
    <w:p w14:paraId="54F46527" w14:textId="77777777" w:rsidR="0040054E" w:rsidRPr="0040054E" w:rsidRDefault="0040054E" w:rsidP="004005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ПРОДАВЕЦ:</w:t>
      </w:r>
    </w:p>
    <w:p w14:paraId="3ED9670E" w14:textId="0312096E" w:rsidR="0040054E" w:rsidRPr="0040054E" w:rsidRDefault="0040054E" w:rsidP="0040054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 «</w:t>
      </w:r>
      <w:r w:rsidR="00256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</w:t>
      </w:r>
      <w:r w:rsidRPr="00400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35534E6A" w14:textId="1C89839E" w:rsidR="003167EB" w:rsidRDefault="00C712CC" w:rsidP="0040054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="003167EB" w:rsidRPr="00316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650000, Кемеровская область-Кузбасс, г. Кемерово, пр-кт Кузнецкий,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 33Д</w:t>
      </w:r>
      <w:r w:rsidR="003167EB" w:rsidRPr="00316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Фактический адрес: </w:t>
      </w:r>
      <w:r w:rsidRPr="003167EB">
        <w:rPr>
          <w:rFonts w:ascii="Times New Roman" w:eastAsia="Times New Roman" w:hAnsi="Times New Roman" w:cs="Times New Roman"/>
          <w:sz w:val="24"/>
          <w:szCs w:val="24"/>
          <w:lang w:eastAsia="ru-RU"/>
        </w:rPr>
        <w:t>65000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16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Кемеровская область-Кузбасс, г. Кемерово,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Соборная</w:t>
      </w:r>
      <w:r w:rsidRPr="00316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5</w:t>
      </w:r>
    </w:p>
    <w:p w14:paraId="0A750A57" w14:textId="58DFE5D6" w:rsidR="00C712CC" w:rsidRPr="00C712CC" w:rsidRDefault="00C712CC" w:rsidP="00C712C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Банк: Кемеровское отделение № 8615 ПАО Сбербанк </w:t>
      </w:r>
    </w:p>
    <w:p w14:paraId="57F4198A" w14:textId="1AD8CE74" w:rsidR="0040054E" w:rsidRPr="0040054E" w:rsidRDefault="0040054E" w:rsidP="0040054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>р/с №</w:t>
      </w:r>
      <w:r w:rsidR="00C71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2CC" w:rsidRPr="00C712CC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40702810526710001429</w:t>
      </w:r>
    </w:p>
    <w:p w14:paraId="4A84A597" w14:textId="1F0D997F" w:rsidR="0040054E" w:rsidRPr="0040054E" w:rsidRDefault="0040054E" w:rsidP="004005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 № </w:t>
      </w:r>
      <w:r w:rsidR="00C712CC" w:rsidRPr="00C712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30101810200000000612</w:t>
      </w:r>
      <w:r w:rsidRPr="00400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44032CE" w14:textId="0F640429" w:rsidR="0040054E" w:rsidRPr="0040054E" w:rsidRDefault="0040054E" w:rsidP="004005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2CC" w:rsidRPr="00C712CC">
        <w:rPr>
          <w:rFonts w:ascii="Times New Roman" w:eastAsia="Times New Roman" w:hAnsi="Times New Roman" w:cs="Times New Roman"/>
          <w:sz w:val="24"/>
          <w:szCs w:val="24"/>
          <w:lang w:eastAsia="ru-RU"/>
        </w:rPr>
        <w:t>043207612</w:t>
      </w:r>
    </w:p>
    <w:p w14:paraId="6DE9DBC7" w14:textId="4D43E650" w:rsidR="0040054E" w:rsidRPr="0040054E" w:rsidRDefault="0040054E" w:rsidP="004005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C712CC" w:rsidRPr="00C712CC">
        <w:rPr>
          <w:rFonts w:ascii="Times New Roman" w:eastAsia="Times New Roman" w:hAnsi="Times New Roman" w:cs="Times New Roman"/>
          <w:sz w:val="24"/>
          <w:szCs w:val="24"/>
          <w:lang w:eastAsia="ru-RU"/>
        </w:rPr>
        <w:t>7707083893</w:t>
      </w:r>
      <w:r w:rsidRPr="0040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C712CC" w:rsidRPr="00C712CC">
        <w:rPr>
          <w:rFonts w:ascii="Times New Roman" w:eastAsia="Times New Roman" w:hAnsi="Times New Roman" w:cs="Times New Roman"/>
          <w:sz w:val="24"/>
          <w:szCs w:val="24"/>
          <w:lang w:eastAsia="ru-RU"/>
        </w:rPr>
        <w:t>420502002</w:t>
      </w:r>
    </w:p>
    <w:p w14:paraId="3FA1646B" w14:textId="77777777" w:rsidR="0040054E" w:rsidRPr="0040054E" w:rsidRDefault="0040054E" w:rsidP="004005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631EB" w14:textId="3D264E95" w:rsidR="0040054E" w:rsidRPr="0040054E" w:rsidRDefault="0040054E" w:rsidP="0040054E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__________________________________/</w:t>
      </w:r>
      <w:r w:rsidR="00C712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Прокудин</w:t>
      </w:r>
      <w:r w:rsidRPr="004005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C712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Е.А./</w:t>
      </w:r>
    </w:p>
    <w:p w14:paraId="7605BE10" w14:textId="77777777" w:rsidR="0040054E" w:rsidRPr="0040054E" w:rsidRDefault="0040054E" w:rsidP="004005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966C5" w14:textId="77777777" w:rsidR="0040054E" w:rsidRPr="0040054E" w:rsidRDefault="0040054E" w:rsidP="0040054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C87040" w14:textId="77777777" w:rsidR="009A730C" w:rsidRDefault="009A730C"/>
    <w:sectPr w:rsidR="009A730C" w:rsidSect="00A726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A1702"/>
    <w:multiLevelType w:val="multilevel"/>
    <w:tmpl w:val="E6F02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212954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054E"/>
    <w:rsid w:val="00032B49"/>
    <w:rsid w:val="00256448"/>
    <w:rsid w:val="002644D4"/>
    <w:rsid w:val="002E749C"/>
    <w:rsid w:val="003167EB"/>
    <w:rsid w:val="0040054E"/>
    <w:rsid w:val="0049740F"/>
    <w:rsid w:val="004C3E9B"/>
    <w:rsid w:val="0071787D"/>
    <w:rsid w:val="007F01BC"/>
    <w:rsid w:val="007F1154"/>
    <w:rsid w:val="008F3CBB"/>
    <w:rsid w:val="009A730C"/>
    <w:rsid w:val="00C7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8656"/>
  <w15:docId w15:val="{F4FF9755-E516-40AF-B360-E91B392E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2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mskbuh</dc:creator>
  <cp:lastModifiedBy>Mary</cp:lastModifiedBy>
  <cp:revision>7</cp:revision>
  <dcterms:created xsi:type="dcterms:W3CDTF">2023-09-15T11:30:00Z</dcterms:created>
  <dcterms:modified xsi:type="dcterms:W3CDTF">2025-12-04T02:05:00Z</dcterms:modified>
</cp:coreProperties>
</file>